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8F" w:rsidRDefault="00A26F8F" w:rsidP="000826F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6615" cy="8455688"/>
            <wp:effectExtent l="19050" t="0" r="6985" b="0"/>
            <wp:docPr id="1" name="Рисунок 1" descr="C:\Users\Администратор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5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A7" w:rsidRDefault="00D236A7" w:rsidP="000826F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2.3.</w:t>
      </w:r>
      <w:r w:rsidR="007E328E" w:rsidRPr="007E32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35CB"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Учреждение устанавливает максимальный объем образовательной нагрузки для детей, соответствующий Образовательной программе Учреждения и требованиям СанПиН. </w:t>
      </w:r>
    </w:p>
    <w:p w:rsidR="006834C5" w:rsidRPr="004A1F8F" w:rsidRDefault="00D236A7" w:rsidP="000826F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2.4.</w:t>
      </w:r>
      <w:r w:rsidR="00BA35CB"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Продолжительность непрерывной непосредственно образовательной деятельности для детей от 1,5 до 3 лет не более 10 минут, 4-го года жизни </w:t>
      </w:r>
    </w:p>
    <w:p w:rsidR="006834C5" w:rsidRPr="004A1F8F" w:rsidRDefault="007E328E" w:rsidP="000826F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328E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BA35CB"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– не более 15 минут, для детей 5-го года жизни - не более 20 минут, для детей 6-го года жизни – не более 25 минут, а для детей 7-го года жизни – не более 30 минут. </w:t>
      </w:r>
    </w:p>
    <w:p w:rsidR="006834C5" w:rsidRPr="004A1F8F" w:rsidRDefault="007E328E" w:rsidP="000826F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328E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BA35CB" w:rsidRPr="004A1F8F">
        <w:rPr>
          <w:rFonts w:ascii="Times New Roman" w:hAnsi="Times New Roman" w:cs="Times New Roman"/>
          <w:sz w:val="28"/>
          <w:szCs w:val="28"/>
          <w:lang w:val="ru-RU"/>
        </w:rPr>
        <w:t>Непосредственная образовательная деятельность, требующая повышенной познавательной активности детей, проводится в первую половину дня и в дни наиболее высокой работоспособности детей (вторник, среда).</w:t>
      </w:r>
    </w:p>
    <w:p w:rsidR="006834C5" w:rsidRPr="004A1F8F" w:rsidRDefault="006834C5" w:rsidP="000826FF">
      <w:pPr>
        <w:widowControl w:val="0"/>
        <w:autoSpaceDE w:val="0"/>
        <w:autoSpaceDN w:val="0"/>
        <w:adjustRightInd w:val="0"/>
        <w:spacing w:after="0" w:line="240" w:lineRule="auto"/>
        <w:ind w:hanging="567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6834C5" w:rsidRPr="004A1F8F" w:rsidRDefault="00BA35CB" w:rsidP="004A1F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Прием и отчисление </w:t>
      </w:r>
      <w:proofErr w:type="gramStart"/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обучающихся</w:t>
      </w:r>
      <w:proofErr w:type="gramEnd"/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Учреждение.</w:t>
      </w:r>
    </w:p>
    <w:p w:rsidR="006834C5" w:rsidRPr="004A1F8F" w:rsidRDefault="006834C5" w:rsidP="004A1F8F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6834C5" w:rsidRPr="004A1F8F" w:rsidRDefault="00BA35CB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3.1.Прием и зачисление обучающихся в Учреждение осуществляется в соответствии с приказом Министерства образования и науки РФ от 8.04.2014 №283 «Об утверждении порядка приема на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обучение по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образовательным прогр</w:t>
      </w:r>
      <w:r w:rsidR="004A1F8F">
        <w:rPr>
          <w:rFonts w:ascii="Times New Roman" w:hAnsi="Times New Roman" w:cs="Times New Roman"/>
          <w:sz w:val="28"/>
          <w:szCs w:val="28"/>
          <w:lang w:val="ru-RU"/>
        </w:rPr>
        <w:t>аммам дошкольного образования».</w:t>
      </w:r>
    </w:p>
    <w:p w:rsidR="006834C5" w:rsidRPr="004A1F8F" w:rsidRDefault="00BA35CB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3.2</w:t>
      </w:r>
      <w:r w:rsidR="007E32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Образовательные отношения прекращаются в связи с отчислением обучающегося из Учреждения:</w:t>
      </w:r>
      <w:proofErr w:type="gramEnd"/>
    </w:p>
    <w:p w:rsidR="007E328E" w:rsidRDefault="00BA35CB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а) в связи с получением образования (завершением образования); </w:t>
      </w:r>
    </w:p>
    <w:p w:rsidR="006834C5" w:rsidRPr="004A1F8F" w:rsidRDefault="00BA35CB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б) досрочно:</w:t>
      </w:r>
    </w:p>
    <w:p w:rsidR="004A1F8F" w:rsidRDefault="00BA35CB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 в связи с получением дошкольного образования (завершением программы обучения и переходом в школу);</w:t>
      </w:r>
    </w:p>
    <w:p w:rsidR="004A1F8F" w:rsidRPr="004A1F8F" w:rsidRDefault="00BA35CB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-инициативе родителей (законных представителей), в том числе в случае</w:t>
      </w:r>
    </w:p>
    <w:p w:rsidR="004A1F8F" w:rsidRDefault="00BA35CB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6834C5" w:rsidRPr="004A1F8F" w:rsidRDefault="00BA35CB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- по обстоятельствам, не зависящим от воли родителей (законных</w:t>
      </w:r>
      <w:proofErr w:type="gramEnd"/>
    </w:p>
    <w:p w:rsidR="004A1F8F" w:rsidRDefault="00BA35CB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представителей) учреждения, в том числе в случае ликвидации учреждения. 3.3. Досрочное прекращение образовательных отношений по инициативе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перед Учреждением.</w:t>
      </w:r>
    </w:p>
    <w:p w:rsidR="004A1F8F" w:rsidRDefault="004A1F8F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3.4. Основанием для прекращения образовательных отношений является приказ Учреждения об отчислении обучающегося из этой организации.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с даты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его отчисления из учреждения.</w:t>
      </w:r>
    </w:p>
    <w:p w:rsidR="004A1F8F" w:rsidRDefault="004A1F8F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1F8F" w:rsidRDefault="004A1F8F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Порядок прихода и ухода</w:t>
      </w:r>
    </w:p>
    <w:p w:rsidR="004A1F8F" w:rsidRDefault="004A1F8F" w:rsidP="004A1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A1F8F" w:rsidRPr="007E3FD4" w:rsidRDefault="004A1F8F" w:rsidP="007E3FD4">
      <w:pPr>
        <w:widowControl w:val="0"/>
        <w:numPr>
          <w:ilvl w:val="1"/>
          <w:numId w:val="4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Для обеспечения безопасности своего ребенка родитель (законный представитель) или доверенные лица, достигшие 18-летнего возраста и указанные в договоре, передают ребенка только лично воспитателю. Категорически запрещен приход ребенка дошкольного возраста в Учреждение и его уход без сопровождения родителей (законных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представителей). </w:t>
      </w:r>
    </w:p>
    <w:p w:rsidR="004A1F8F" w:rsidRPr="004A1F8F" w:rsidRDefault="004A1F8F" w:rsidP="007E3FD4">
      <w:pPr>
        <w:widowControl w:val="0"/>
        <w:numPr>
          <w:ilvl w:val="0"/>
          <w:numId w:val="5"/>
        </w:numPr>
        <w:tabs>
          <w:tab w:val="clear" w:pos="720"/>
          <w:tab w:val="num" w:pos="615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Приводя и забирая ребенка из Учреждения, родителям (законным представителям) необходимо учитывать время работы детского сада, план деятельности в группе, режим дня в Учреждении (время завтрака, обеденного сна, начало и конец НОД), санитарно-гигиенические нормы и правила личной гигиены. </w:t>
      </w:r>
    </w:p>
    <w:p w:rsidR="004A1F8F" w:rsidRPr="004A1F8F" w:rsidRDefault="004A1F8F" w:rsidP="004A1F8F">
      <w:pPr>
        <w:widowControl w:val="0"/>
        <w:numPr>
          <w:ilvl w:val="0"/>
          <w:numId w:val="5"/>
        </w:numPr>
        <w:tabs>
          <w:tab w:val="clear" w:pos="720"/>
          <w:tab w:val="num" w:pos="52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должны своевременно сообщать об изменении номера телефона, места жительства. </w:t>
      </w:r>
    </w:p>
    <w:p w:rsidR="004A1F8F" w:rsidRPr="004A1F8F" w:rsidRDefault="004A1F8F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1F8F" w:rsidRDefault="004A1F8F" w:rsidP="007E3FD4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4.4.Посторонним лицам запрещено находиться в помещениях и на территории Учреждения.</w:t>
      </w:r>
    </w:p>
    <w:p w:rsidR="007E3FD4" w:rsidRDefault="007E3FD4" w:rsidP="007E3FD4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FD4" w:rsidRPr="004A1F8F" w:rsidRDefault="007E3FD4" w:rsidP="007E3FD4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F8F">
        <w:rPr>
          <w:rFonts w:ascii="Times New Roman" w:hAnsi="Times New Roman" w:cs="Times New Roman"/>
          <w:b/>
          <w:bCs/>
          <w:sz w:val="28"/>
          <w:szCs w:val="28"/>
        </w:rPr>
        <w:t>Забота о здоровье ребёнка</w:t>
      </w:r>
    </w:p>
    <w:p w:rsidR="007E3FD4" w:rsidRPr="004A1F8F" w:rsidRDefault="007E3FD4" w:rsidP="007E3FD4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7E3FD4" w:rsidRPr="007E3FD4" w:rsidRDefault="007E3FD4" w:rsidP="007E3FD4">
      <w:pPr>
        <w:widowControl w:val="0"/>
        <w:numPr>
          <w:ilvl w:val="0"/>
          <w:numId w:val="7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Ежедневный утренний приём детей в Учреждение проводят воспитатели. Выявленные больные дети и дети с подозрением на заболевание в Учреждение не принимаются; заболевшие в течение дня дети изолируются от здоровых детей (временно размещаются в изоляторе) до прихода родителей (законных представителей). </w:t>
      </w:r>
    </w:p>
    <w:p w:rsidR="007E3FD4" w:rsidRPr="007E3FD4" w:rsidRDefault="007E3FD4" w:rsidP="007E3FD4">
      <w:pPr>
        <w:widowControl w:val="0"/>
        <w:numPr>
          <w:ilvl w:val="0"/>
          <w:numId w:val="7"/>
        </w:numPr>
        <w:tabs>
          <w:tab w:val="clear" w:pos="720"/>
          <w:tab w:val="num" w:pos="53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После перенесенного заболевания, а также отсутствия более 5 дней (за исключением выходных и праздничных дней) детей принимают в дошкольное учреждение только при наличии справки участкового врача–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пе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диатра с указанием диагноза, длительности заболевания, сведений об отсутствии контакта с инфекционными больными. </w:t>
      </w:r>
    </w:p>
    <w:p w:rsidR="007E3FD4" w:rsidRPr="007E3FD4" w:rsidRDefault="007E3FD4" w:rsidP="007E3FD4">
      <w:pPr>
        <w:widowControl w:val="0"/>
        <w:numPr>
          <w:ilvl w:val="0"/>
          <w:numId w:val="7"/>
        </w:numPr>
        <w:tabs>
          <w:tab w:val="clear" w:pos="720"/>
          <w:tab w:val="num" w:pos="505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Порядок посещения ребенком Учреждения по индивидуальному графику допускается и оговаривается в договоре. </w:t>
      </w:r>
    </w:p>
    <w:p w:rsidR="007E3FD4" w:rsidRPr="007E3FD4" w:rsidRDefault="007E3FD4" w:rsidP="007E3FD4">
      <w:pPr>
        <w:widowControl w:val="0"/>
        <w:numPr>
          <w:ilvl w:val="0"/>
          <w:numId w:val="7"/>
        </w:numPr>
        <w:tabs>
          <w:tab w:val="clear" w:pos="720"/>
          <w:tab w:val="num" w:pos="591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В случаях, когда у ребенка есть аллергия или другие особенности здоровья и развития, то родитель (законный представитель) должен пос</w:t>
      </w:r>
      <w:r w:rsidR="007E328E">
        <w:rPr>
          <w:rFonts w:ascii="Times New Roman" w:hAnsi="Times New Roman" w:cs="Times New Roman"/>
          <w:sz w:val="28"/>
          <w:szCs w:val="28"/>
          <w:lang w:val="ru-RU"/>
        </w:rPr>
        <w:t xml:space="preserve">тавить в известность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воспитателя, предъявить справку или иное медицинское заключение. </w:t>
      </w:r>
    </w:p>
    <w:p w:rsidR="007E3FD4" w:rsidRPr="003E7ECD" w:rsidRDefault="007E3FD4" w:rsidP="007E3FD4">
      <w:pPr>
        <w:widowControl w:val="0"/>
        <w:numPr>
          <w:ilvl w:val="0"/>
          <w:numId w:val="7"/>
        </w:numPr>
        <w:tabs>
          <w:tab w:val="clear" w:pos="720"/>
          <w:tab w:val="num" w:pos="51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В Учреждении запрещено давать детям какие-либо лекарства родителем (законным представ</w:t>
      </w:r>
      <w:r w:rsidR="003E7ECD">
        <w:rPr>
          <w:rFonts w:ascii="Times New Roman" w:hAnsi="Times New Roman" w:cs="Times New Roman"/>
          <w:sz w:val="28"/>
          <w:szCs w:val="28"/>
          <w:lang w:val="ru-RU"/>
        </w:rPr>
        <w:t>ителем),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воспитателями группы или самостоятельно принимать ребёнку. Если ребёнок нуждается в приёме лека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рств в т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ечение дня (при каких-либо хронических заболеваниях), </w:t>
      </w:r>
      <w:r w:rsidRPr="003E7ECD">
        <w:rPr>
          <w:rFonts w:ascii="Times New Roman" w:hAnsi="Times New Roman" w:cs="Times New Roman"/>
          <w:sz w:val="28"/>
          <w:szCs w:val="28"/>
          <w:lang w:val="ru-RU"/>
        </w:rPr>
        <w:t>то родитель (законный представитель) должен предоставить в Учреждение предписание от врача. В этом случае ему будет организован приём лекарства.</w:t>
      </w:r>
    </w:p>
    <w:p w:rsidR="007E3FD4" w:rsidRDefault="003E7ECD" w:rsidP="003E7E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5.6. </w:t>
      </w:r>
      <w:r w:rsidR="007E3FD4"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Учреждение запрещается приносить ребёнком </w:t>
      </w:r>
      <w:proofErr w:type="spellStart"/>
      <w:r w:rsidR="007E3FD4" w:rsidRPr="004A1F8F">
        <w:rPr>
          <w:rFonts w:ascii="Times New Roman" w:hAnsi="Times New Roman" w:cs="Times New Roman"/>
          <w:sz w:val="28"/>
          <w:szCs w:val="28"/>
          <w:lang w:val="ru-RU"/>
        </w:rPr>
        <w:t>травмоопасные</w:t>
      </w:r>
      <w:proofErr w:type="spellEnd"/>
      <w:r w:rsidR="007E3FD4"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предметы, сотовые телефоны и другие компьютерные устройства, ювелирные изделия, продукты питания (фрукты, конфеты, печенье и др.).</w:t>
      </w:r>
    </w:p>
    <w:p w:rsidR="007E3FD4" w:rsidRPr="007E3FD4" w:rsidRDefault="007E3FD4" w:rsidP="007E3F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3FD4" w:rsidRPr="007E3FD4" w:rsidRDefault="007E3FD4" w:rsidP="007E3FD4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E3FD4">
        <w:rPr>
          <w:rFonts w:ascii="Times New Roman" w:hAnsi="Times New Roman" w:cs="Times New Roman"/>
          <w:b/>
          <w:sz w:val="28"/>
          <w:szCs w:val="28"/>
          <w:lang w:val="ru-RU"/>
        </w:rPr>
        <w:t>Пребывание детей на свежем воздухе</w:t>
      </w:r>
    </w:p>
    <w:p w:rsidR="007E3FD4" w:rsidRPr="007E3FD4" w:rsidRDefault="007E3FD4" w:rsidP="007E3FD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ежедневная продолжительность прогулки детей составляет не менее 3 ч. Прогулку организуют 2 раза в день: в первую половину дня - до обеда и во вторую половину дня - после дневного сна или перед уходом детей домой. </w:t>
      </w:r>
    </w:p>
    <w:p w:rsidR="007E3FD4" w:rsidRPr="004A1F8F" w:rsidRDefault="007E3FD4" w:rsidP="007E3FD4">
      <w:pPr>
        <w:widowControl w:val="0"/>
        <w:numPr>
          <w:ilvl w:val="0"/>
          <w:numId w:val="9"/>
        </w:numPr>
        <w:tabs>
          <w:tab w:val="clear" w:pos="720"/>
          <w:tab w:val="num" w:pos="51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 температуре воздуха ниже – 15 град. С и скорости ветра более 7 м/с продолжительность прогулки сокращается. Для детей до 4 лет прогулка не проводится при температуре воздуха ниже – 15 град. С и скорости ветра более 15 м/с. Для детей 5-7 лет прогулка не проводится при температуре воздуха ниже – 20 град. </w:t>
      </w:r>
      <w:r w:rsidRPr="004A1F8F">
        <w:rPr>
          <w:rFonts w:ascii="Times New Roman" w:hAnsi="Times New Roman" w:cs="Times New Roman"/>
          <w:sz w:val="28"/>
          <w:szCs w:val="28"/>
        </w:rPr>
        <w:t xml:space="preserve">С и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скорости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ветра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более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 15 м/</w:t>
      </w:r>
      <w:proofErr w:type="gramStart"/>
      <w:r w:rsidRPr="004A1F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A1F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FD4" w:rsidRPr="004A1F8F" w:rsidRDefault="007E3FD4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E3FD4" w:rsidRPr="004A1F8F" w:rsidRDefault="007E3FD4" w:rsidP="007E3F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7.</w:t>
      </w: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Требования к одежде и гигиене ребёнка</w:t>
      </w:r>
    </w:p>
    <w:p w:rsidR="007E3FD4" w:rsidRPr="004A1F8F" w:rsidRDefault="007E3FD4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3FD4" w:rsidRPr="007E3FD4" w:rsidRDefault="007E3FD4" w:rsidP="007E3FD4">
      <w:pPr>
        <w:widowControl w:val="0"/>
        <w:numPr>
          <w:ilvl w:val="0"/>
          <w:numId w:val="10"/>
        </w:numPr>
        <w:tabs>
          <w:tab w:val="clear" w:pos="720"/>
          <w:tab w:val="num" w:pos="63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обязаны приводить ребенка в Учреждение в чистой одежде. </w:t>
      </w:r>
    </w:p>
    <w:p w:rsidR="007E3FD4" w:rsidRPr="007E3FD4" w:rsidRDefault="007E3FD4" w:rsidP="007E3FD4">
      <w:pPr>
        <w:widowControl w:val="0"/>
        <w:numPr>
          <w:ilvl w:val="0"/>
          <w:numId w:val="10"/>
        </w:numPr>
        <w:tabs>
          <w:tab w:val="clear" w:pos="720"/>
          <w:tab w:val="num" w:pos="50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группе у ребенка должна быть сменная обувь с фиксированной пяткой.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Желательно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ребёнок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мог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снять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надеть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её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FD4" w:rsidRPr="007E3FD4" w:rsidRDefault="007E3FD4" w:rsidP="007E3FD4">
      <w:pPr>
        <w:widowControl w:val="0"/>
        <w:numPr>
          <w:ilvl w:val="0"/>
          <w:numId w:val="10"/>
        </w:numPr>
        <w:tabs>
          <w:tab w:val="clear" w:pos="720"/>
          <w:tab w:val="num" w:pos="519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Учреждении у ребенка есть специальное место для хранения одежды, которое поддерживает в порядке родитель (законный представитель). </w:t>
      </w:r>
    </w:p>
    <w:p w:rsidR="007E3FD4" w:rsidRPr="007E3FD4" w:rsidRDefault="007E3FD4" w:rsidP="007E3FD4">
      <w:pPr>
        <w:widowControl w:val="0"/>
        <w:numPr>
          <w:ilvl w:val="0"/>
          <w:numId w:val="10"/>
        </w:numPr>
        <w:tabs>
          <w:tab w:val="clear" w:pos="720"/>
          <w:tab w:val="num" w:pos="596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 ребенка должна быть расческа в чехле и личные гигиенические салфетки (носовой платок). </w:t>
      </w:r>
    </w:p>
    <w:p w:rsidR="007E3FD4" w:rsidRPr="007E3FD4" w:rsidRDefault="007E3FD4" w:rsidP="007E3FD4">
      <w:pPr>
        <w:widowControl w:val="0"/>
        <w:numPr>
          <w:ilvl w:val="0"/>
          <w:numId w:val="10"/>
        </w:numPr>
        <w:tabs>
          <w:tab w:val="clear" w:pos="720"/>
          <w:tab w:val="num" w:pos="577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Для активной двигательной деятельности, направленной на освоение образовательной области «Физическое развитие», ребенку необходима спортивная форма.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двигательной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улице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рекомендуется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облегченная</w:t>
      </w:r>
      <w:proofErr w:type="spellEnd"/>
      <w:r w:rsidR="003E7E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</w:rPr>
        <w:t>одежда</w:t>
      </w:r>
      <w:proofErr w:type="spellEnd"/>
      <w:r w:rsidRPr="004A1F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FD4" w:rsidRPr="004A1F8F" w:rsidRDefault="007E3FD4" w:rsidP="007E3FD4">
      <w:pPr>
        <w:widowControl w:val="0"/>
        <w:numPr>
          <w:ilvl w:val="0"/>
          <w:numId w:val="10"/>
        </w:numPr>
        <w:tabs>
          <w:tab w:val="clear" w:pos="720"/>
          <w:tab w:val="num" w:pos="51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Вещи ребенка при желании родителей (законных представителей) могут быть промаркированы во избежание потери или случайного обмена с другим ребенком. </w:t>
      </w:r>
    </w:p>
    <w:p w:rsidR="007E3FD4" w:rsidRPr="007E3FD4" w:rsidRDefault="007E3FD4" w:rsidP="007E3FD4">
      <w:pPr>
        <w:widowControl w:val="0"/>
        <w:numPr>
          <w:ilvl w:val="0"/>
          <w:numId w:val="10"/>
        </w:numPr>
        <w:tabs>
          <w:tab w:val="clear" w:pos="720"/>
          <w:tab w:val="num" w:pos="501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Одежда и обувь должна соответствовать погодным и сезонным условиям. </w:t>
      </w:r>
    </w:p>
    <w:p w:rsidR="007E3FD4" w:rsidRPr="007E3FD4" w:rsidRDefault="007E3FD4" w:rsidP="007E3FD4">
      <w:pPr>
        <w:widowControl w:val="0"/>
        <w:numPr>
          <w:ilvl w:val="0"/>
          <w:numId w:val="10"/>
        </w:numPr>
        <w:tabs>
          <w:tab w:val="clear" w:pos="720"/>
          <w:tab w:val="num" w:pos="61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 детей младшего дошкольного возраста в шкафчике обязательно должен быть комплект сухой одежды для смены в отдельном пакете. </w:t>
      </w:r>
    </w:p>
    <w:p w:rsidR="007E3FD4" w:rsidRPr="004A1F8F" w:rsidRDefault="007E3FD4" w:rsidP="007E3FD4">
      <w:pPr>
        <w:widowControl w:val="0"/>
        <w:numPr>
          <w:ilvl w:val="0"/>
          <w:numId w:val="10"/>
        </w:numPr>
        <w:tabs>
          <w:tab w:val="clear" w:pos="720"/>
          <w:tab w:val="num" w:pos="586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летний период, для пребывания на свежем воздухе, необходим головной убор для защиты ребенка от солнца. </w:t>
      </w:r>
    </w:p>
    <w:p w:rsidR="007E3FD4" w:rsidRPr="004A1F8F" w:rsidRDefault="007E3FD4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7E3FD4" w:rsidRPr="007E3FD4" w:rsidRDefault="007E3FD4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E3FD4" w:rsidRPr="004A1F8F" w:rsidRDefault="007E3FD4" w:rsidP="003E7ECD">
      <w:pPr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Организация</w:t>
      </w:r>
      <w:proofErr w:type="spellEnd"/>
      <w:r w:rsidR="003E7EC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питания</w:t>
      </w:r>
      <w:proofErr w:type="spellEnd"/>
    </w:p>
    <w:p w:rsidR="007E3FD4" w:rsidRPr="004A1F8F" w:rsidRDefault="007E3FD4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E3FD4" w:rsidRPr="007E3FD4" w:rsidRDefault="007E3FD4" w:rsidP="007E3FD4">
      <w:pPr>
        <w:widowControl w:val="0"/>
        <w:numPr>
          <w:ilvl w:val="0"/>
          <w:numId w:val="12"/>
        </w:numPr>
        <w:tabs>
          <w:tab w:val="clear" w:pos="720"/>
          <w:tab w:val="num" w:pos="51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Учреждение обеспечивает гарантированное сбалансированное питание в соответствии с возрастом и временем пребывания в Учреждении: с 12-ти часовым пребыванием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–4-х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разовое. </w:t>
      </w:r>
    </w:p>
    <w:p w:rsidR="007E3FD4" w:rsidRPr="007E3FD4" w:rsidRDefault="007E3FD4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 питания детей в Учреждении осуществляется его штатным </w:t>
      </w:r>
      <w:r w:rsidRPr="007E3FD4">
        <w:rPr>
          <w:rFonts w:ascii="Times New Roman" w:hAnsi="Times New Roman" w:cs="Times New Roman"/>
          <w:sz w:val="28"/>
          <w:szCs w:val="28"/>
          <w:lang w:val="ru-RU"/>
        </w:rPr>
        <w:t>персоналом.</w:t>
      </w:r>
    </w:p>
    <w:p w:rsidR="007E3FD4" w:rsidRPr="007E3FD4" w:rsidRDefault="007E3FD4" w:rsidP="007E3FD4">
      <w:pPr>
        <w:widowControl w:val="0"/>
        <w:numPr>
          <w:ilvl w:val="0"/>
          <w:numId w:val="13"/>
        </w:numPr>
        <w:tabs>
          <w:tab w:val="clear" w:pos="720"/>
          <w:tab w:val="num" w:pos="51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Питание в Учреждении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возраста, а также сезона и утвержденного заведующим ДОУ. </w:t>
      </w:r>
    </w:p>
    <w:p w:rsidR="007E3FD4" w:rsidRPr="007E3FD4" w:rsidRDefault="007E3FD4" w:rsidP="007E3FD4">
      <w:pPr>
        <w:widowControl w:val="0"/>
        <w:numPr>
          <w:ilvl w:val="0"/>
          <w:numId w:val="13"/>
        </w:numPr>
        <w:tabs>
          <w:tab w:val="clear" w:pos="720"/>
          <w:tab w:val="num" w:pos="601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могут получить информацию о ежедневном меню ребенка на специальном стенде. </w:t>
      </w:r>
    </w:p>
    <w:p w:rsidR="007E3FD4" w:rsidRPr="004A1F8F" w:rsidRDefault="007E3FD4" w:rsidP="007E3FD4">
      <w:pPr>
        <w:widowControl w:val="0"/>
        <w:numPr>
          <w:ilvl w:val="0"/>
          <w:numId w:val="13"/>
        </w:numPr>
        <w:tabs>
          <w:tab w:val="clear" w:pos="720"/>
          <w:tab w:val="num" w:pos="649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организацией и качеством питания (разнообразием),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>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</w:t>
      </w:r>
      <w:r w:rsidR="003E7ECD">
        <w:rPr>
          <w:rFonts w:ascii="Times New Roman" w:hAnsi="Times New Roman" w:cs="Times New Roman"/>
          <w:sz w:val="28"/>
          <w:szCs w:val="28"/>
          <w:lang w:val="ru-RU"/>
        </w:rPr>
        <w:t>лагается на заведующего Учреждением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E3FD4" w:rsidRPr="004A1F8F" w:rsidRDefault="007E3FD4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7E3FD4" w:rsidRPr="004A1F8F" w:rsidRDefault="007E3FD4" w:rsidP="007E3FD4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Обеспечение</w:t>
      </w:r>
      <w:proofErr w:type="spellEnd"/>
      <w:r w:rsidR="00D15B7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безопасности</w:t>
      </w:r>
      <w:proofErr w:type="spellEnd"/>
    </w:p>
    <w:p w:rsidR="007E3FD4" w:rsidRPr="004A1F8F" w:rsidRDefault="007E3FD4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E3FD4" w:rsidRPr="004A1F8F" w:rsidRDefault="007E3FD4" w:rsidP="007E3FD4">
      <w:pPr>
        <w:widowControl w:val="0"/>
        <w:numPr>
          <w:ilvl w:val="0"/>
          <w:numId w:val="15"/>
        </w:numPr>
        <w:tabs>
          <w:tab w:val="clear" w:pos="720"/>
          <w:tab w:val="num" w:pos="62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целях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обучающихся, педагогических работников и прочего персонала в Учреждении установлен пропускной режим. </w:t>
      </w:r>
    </w:p>
    <w:p w:rsidR="007E3FD4" w:rsidRPr="007E3FD4" w:rsidRDefault="007E3FD4" w:rsidP="007E3FD4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10.  Права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Учреждения</w:t>
      </w:r>
      <w:r w:rsidR="003E7ECD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7E3FD4" w:rsidRPr="007E3FD4" w:rsidRDefault="007E3FD4" w:rsidP="007E3FD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3D6BCD" w:rsidRPr="004A1F8F" w:rsidRDefault="003D6BCD" w:rsidP="003D6BC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Права и обязанности родителей (законных представителей)</w:t>
      </w:r>
    </w:p>
    <w:p w:rsidR="003D6BCD" w:rsidRPr="007E3FD4" w:rsidRDefault="003D6BCD" w:rsidP="003D6BCD">
      <w:pPr>
        <w:widowControl w:val="0"/>
        <w:numPr>
          <w:ilvl w:val="0"/>
          <w:numId w:val="16"/>
        </w:numPr>
        <w:tabs>
          <w:tab w:val="clear" w:pos="720"/>
          <w:tab w:val="num" w:pos="850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Учреждение реализует право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на образование, гарантированное государством. </w:t>
      </w:r>
    </w:p>
    <w:p w:rsidR="003D6BCD" w:rsidRPr="007E3FD4" w:rsidRDefault="003D6BCD" w:rsidP="003D6BCD">
      <w:pPr>
        <w:widowControl w:val="0"/>
        <w:numPr>
          <w:ilvl w:val="0"/>
          <w:numId w:val="16"/>
        </w:numPr>
        <w:tabs>
          <w:tab w:val="clear" w:pos="720"/>
          <w:tab w:val="num" w:pos="641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Обучающиеся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, посещающие ДОУ имеют право на: 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-предоставление условий на разностороннего развития с учетом возрастных и индивидуальных особенностей;</w:t>
      </w:r>
      <w:proofErr w:type="gramEnd"/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-предоставление условий с учетом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особенностей их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психофизического</w:t>
      </w:r>
      <w:proofErr w:type="gramEnd"/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развития и состояния здоровья, в том числе получения социально-педагогической и психологической помощи, бесплатной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психолого-медико-педагогической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коррекции; 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-своевременное прохождение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комплексного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психолого-медико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>-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педагогического обследования в целях выявления особенностей в физическом и (или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)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психическом развитии и (или) отклонений в поведении;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-получении психолого-педагогической.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логопедической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.м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>едицинской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и социальной помощи; 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-в случае необходимости обучение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адаптированной образовательной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программе дошкольного образования;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-перевод для получения дошкольного образования в форме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семе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нного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образовании;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-уважения человеческого достоинства, защиту от всех форм физического и психического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насилии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, оскорбления личности, охрану жизни и здоровья; 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-свободное выражение собственных взглядов и убеждений; 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-развитие творческих способностей и интересов, включая участие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</w:p>
    <w:p w:rsidR="003D6BCD" w:rsidRDefault="003D6BCD" w:rsidP="003D6BC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конкурсах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>, смотрах-конкурсах, выставка, физкультурных и спортивных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мероприятиях;</w:t>
      </w:r>
    </w:p>
    <w:p w:rsidR="003D6BCD" w:rsidRPr="004559F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9FD">
        <w:rPr>
          <w:rFonts w:ascii="Times New Roman" w:hAnsi="Times New Roman" w:cs="Times New Roman"/>
          <w:sz w:val="28"/>
          <w:szCs w:val="28"/>
          <w:lang w:val="ru-RU"/>
        </w:rPr>
        <w:t>- поощрения за успехи в образовательной, творческой, спортивной деятельности;</w:t>
      </w:r>
    </w:p>
    <w:p w:rsidR="003D6BCD" w:rsidRPr="004559F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9FD">
        <w:rPr>
          <w:rFonts w:ascii="Times New Roman" w:hAnsi="Times New Roman" w:cs="Times New Roman"/>
          <w:sz w:val="28"/>
          <w:szCs w:val="28"/>
          <w:lang w:val="ru-RU"/>
        </w:rPr>
        <w:t xml:space="preserve">- бесплатное пользование необходимыми учебными пособиями </w:t>
      </w:r>
      <w:proofErr w:type="spellStart"/>
      <w:r w:rsidRPr="004559FD">
        <w:rPr>
          <w:rFonts w:ascii="Times New Roman" w:hAnsi="Times New Roman" w:cs="Times New Roman"/>
          <w:sz w:val="28"/>
          <w:szCs w:val="28"/>
          <w:lang w:val="ru-RU"/>
        </w:rPr>
        <w:t>средствамиобучения</w:t>
      </w:r>
      <w:proofErr w:type="spellEnd"/>
      <w:r w:rsidRPr="004559FD">
        <w:rPr>
          <w:rFonts w:ascii="Times New Roman" w:hAnsi="Times New Roman" w:cs="Times New Roman"/>
          <w:sz w:val="28"/>
          <w:szCs w:val="28"/>
          <w:lang w:val="ru-RU"/>
        </w:rPr>
        <w:t xml:space="preserve"> и воспитания, предусмотренными реализуемыми в учреждении основными образовательными программами дошкольного образования; 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9FD">
        <w:rPr>
          <w:rFonts w:ascii="Times New Roman" w:hAnsi="Times New Roman" w:cs="Times New Roman"/>
          <w:sz w:val="28"/>
          <w:szCs w:val="28"/>
          <w:lang w:val="ru-RU"/>
        </w:rPr>
        <w:lastRenderedPageBreak/>
        <w:t>- пользование, имеющимися в учреждении объектами культуры и спорта, лечебно-оздоровительной инфраструктурой в установленном порядке.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10.3 Привлечение обучающихся без согласия их родителей (законных представителей) к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труду, не предусмотренному образовательной программой запрещается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D6BCD" w:rsidRPr="004A1F8F" w:rsidRDefault="003D6BCD" w:rsidP="003D6BCD">
      <w:pPr>
        <w:widowControl w:val="0"/>
        <w:numPr>
          <w:ilvl w:val="0"/>
          <w:numId w:val="17"/>
        </w:numPr>
        <w:tabs>
          <w:tab w:val="clear" w:pos="720"/>
          <w:tab w:val="num" w:pos="773"/>
        </w:tabs>
        <w:overflowPunct w:val="0"/>
        <w:autoSpaceDE w:val="0"/>
        <w:autoSpaceDN w:val="0"/>
        <w:adjustRightInd w:val="0"/>
        <w:spacing w:after="0" w:line="240" w:lineRule="auto"/>
        <w:ind w:left="0" w:firstLine="4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случае прекращения деятельности Учреждения, аннулирования соответствующей лицензии учредитель и (или) уполномоченный им орган управления указанной организацией обеспечивают перевод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программам, соответствующих уровня и направленности. </w:t>
      </w:r>
    </w:p>
    <w:p w:rsidR="003D6BCD" w:rsidRPr="004A1F8F" w:rsidRDefault="003D6BCD" w:rsidP="003D6BC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BCD" w:rsidRPr="00C66929" w:rsidRDefault="003D6BCD" w:rsidP="003D6BCD">
      <w:pPr>
        <w:widowControl w:val="0"/>
        <w:numPr>
          <w:ilvl w:val="0"/>
          <w:numId w:val="17"/>
        </w:numPr>
        <w:tabs>
          <w:tab w:val="clear" w:pos="720"/>
          <w:tab w:val="num" w:pos="648"/>
        </w:tabs>
        <w:overflowPunct w:val="0"/>
        <w:autoSpaceDE w:val="0"/>
        <w:autoSpaceDN w:val="0"/>
        <w:adjustRightInd w:val="0"/>
        <w:spacing w:after="0" w:line="240" w:lineRule="auto"/>
        <w:ind w:left="0" w:firstLine="4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</w:t>
      </w:r>
    </w:p>
    <w:p w:rsidR="003D6BCD" w:rsidRPr="00C66929" w:rsidRDefault="003D6BCD" w:rsidP="003D6BCD">
      <w:pPr>
        <w:widowControl w:val="0"/>
        <w:numPr>
          <w:ilvl w:val="0"/>
          <w:numId w:val="17"/>
        </w:numPr>
        <w:tabs>
          <w:tab w:val="clear" w:pos="720"/>
          <w:tab w:val="num" w:pos="648"/>
        </w:tabs>
        <w:overflowPunct w:val="0"/>
        <w:autoSpaceDE w:val="0"/>
        <w:autoSpaceDN w:val="0"/>
        <w:adjustRightInd w:val="0"/>
        <w:spacing w:after="0" w:line="240" w:lineRule="auto"/>
        <w:ind w:left="0" w:firstLine="4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Родители (законные представители) несовершеннолетних обучающихся имеют право: 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-выбирать с учетом рекомендаций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психолого-медико-педагогической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комиссии при их наличии) формы получения образования и формы обучения, выбирать дополнительные образовательные услуги из перечня, предлагаемого Учреждением;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-знакомит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ся с уставом Учреждения, лицензией на осуществление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 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-знакомит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ся с содержанием образования, используемыми методами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воспитания и обучения,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образовательными технологиями;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-защищать права и законные интересы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-получать информацию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</w:t>
      </w:r>
      <w:r>
        <w:rPr>
          <w:rFonts w:ascii="Times New Roman" w:hAnsi="Times New Roman" w:cs="Times New Roman"/>
          <w:sz w:val="28"/>
          <w:szCs w:val="28"/>
          <w:lang w:val="ru-RU"/>
        </w:rPr>
        <w:t>енных обследований обучающихся;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 принимать участие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управлении учреждением, в форме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t>определяемой уставом;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-присутствовать при обследовании детей </w:t>
      </w:r>
      <w:proofErr w:type="spell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психолого-медико-педагогической</w:t>
      </w:r>
      <w:proofErr w:type="spell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3FD4">
        <w:rPr>
          <w:rFonts w:ascii="Times New Roman" w:hAnsi="Times New Roman" w:cs="Times New Roman"/>
          <w:sz w:val="28"/>
          <w:szCs w:val="28"/>
          <w:lang w:val="ru-RU"/>
        </w:rPr>
        <w:t>10.7. Родители (законные представители) несовершеннолетних обучающихся</w:t>
      </w:r>
    </w:p>
    <w:p w:rsidR="003D6BCD" w:rsidRPr="004A1F8F" w:rsidRDefault="003D6BCD" w:rsidP="003D6BC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обязаны:</w:t>
      </w:r>
    </w:p>
    <w:p w:rsidR="003D6BCD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- соблюдать правила внутреннего распорядка Учреждения, требования локальных нормативных актов, которые устанавливают режим занятий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3D6BCD" w:rsidRPr="004A1F8F" w:rsidRDefault="003D6BCD" w:rsidP="003D6BC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-Уважать честь и достоинство обучающихся и работников организации, осуществляющих образовательную деятельность.</w:t>
      </w:r>
    </w:p>
    <w:p w:rsidR="003D6BCD" w:rsidRDefault="003D6BCD" w:rsidP="00C66929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66929" w:rsidRPr="00C66929" w:rsidRDefault="00C66929" w:rsidP="00C66929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11.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Поощрение</w:t>
      </w:r>
      <w:proofErr w:type="spellEnd"/>
      <w:r w:rsidRPr="004A1F8F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4A1F8F">
        <w:rPr>
          <w:rFonts w:ascii="Times New Roman" w:hAnsi="Times New Roman" w:cs="Times New Roman"/>
          <w:b/>
          <w:bCs/>
          <w:sz w:val="28"/>
          <w:szCs w:val="28"/>
        </w:rPr>
        <w:t>дисциплин</w:t>
      </w:r>
      <w:r>
        <w:rPr>
          <w:rFonts w:ascii="Times New Roman" w:hAnsi="Times New Roman" w:cs="Times New Roman"/>
          <w:b/>
          <w:bCs/>
          <w:sz w:val="28"/>
          <w:szCs w:val="28"/>
        </w:rPr>
        <w:t>арное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воздействие</w:t>
      </w:r>
      <w:proofErr w:type="spellEnd"/>
    </w:p>
    <w:p w:rsidR="00C66929" w:rsidRPr="004A1F8F" w:rsidRDefault="00C66929" w:rsidP="00C669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6929" w:rsidRPr="00C66929" w:rsidRDefault="00C66929" w:rsidP="00C66929">
      <w:pPr>
        <w:widowControl w:val="0"/>
        <w:numPr>
          <w:ilvl w:val="0"/>
          <w:numId w:val="19"/>
        </w:numPr>
        <w:tabs>
          <w:tab w:val="clear" w:pos="720"/>
          <w:tab w:val="num" w:pos="759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Меры дисциплинарного взыскания к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 не применяются.</w:t>
      </w:r>
    </w:p>
    <w:p w:rsidR="00C66929" w:rsidRDefault="00C66929" w:rsidP="00C66929">
      <w:pPr>
        <w:widowControl w:val="0"/>
        <w:numPr>
          <w:ilvl w:val="0"/>
          <w:numId w:val="19"/>
        </w:numPr>
        <w:tabs>
          <w:tab w:val="clear" w:pos="720"/>
          <w:tab w:val="num" w:pos="64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Применение физического и (или) психического насилия по отношению к </w:t>
      </w:r>
      <w:proofErr w:type="gramStart"/>
      <w:r w:rsidRPr="004A1F8F">
        <w:rPr>
          <w:rFonts w:ascii="Times New Roman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 не допускается.</w:t>
      </w:r>
    </w:p>
    <w:p w:rsidR="00C66929" w:rsidRDefault="00C66929" w:rsidP="00C66929">
      <w:pPr>
        <w:widowControl w:val="0"/>
        <w:numPr>
          <w:ilvl w:val="0"/>
          <w:numId w:val="19"/>
        </w:numPr>
        <w:tabs>
          <w:tab w:val="clear" w:pos="720"/>
          <w:tab w:val="num" w:pos="64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Дисциплина в Учреждении поддерживается на основе уважения человеческого достоинства всех участников образовательных отношений.</w:t>
      </w:r>
    </w:p>
    <w:p w:rsidR="00C66929" w:rsidRPr="004A1F8F" w:rsidRDefault="00C66929" w:rsidP="00C66929">
      <w:pPr>
        <w:widowControl w:val="0"/>
        <w:numPr>
          <w:ilvl w:val="0"/>
          <w:numId w:val="19"/>
        </w:numPr>
        <w:tabs>
          <w:tab w:val="clear" w:pos="720"/>
          <w:tab w:val="num" w:pos="644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Поощрение обучающихся  за успехи в образовательной, спортивной, творческой деятельности проводится по итогам конкурсов, соревнований и других мероприятий в виде вручения благодарственных писем, грамот, дипломов и подарков. </w:t>
      </w:r>
    </w:p>
    <w:p w:rsidR="00C66929" w:rsidRPr="004A1F8F" w:rsidRDefault="00C66929" w:rsidP="00C66929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12. </w:t>
      </w: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Защита прав обучающихся,</w:t>
      </w:r>
      <w:r w:rsidR="008B6B6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родителе</w:t>
      </w:r>
      <w:proofErr w:type="gramStart"/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й(</w:t>
      </w:r>
      <w:proofErr w:type="gramEnd"/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законных представителей)</w:t>
      </w:r>
    </w:p>
    <w:p w:rsidR="00C66929" w:rsidRPr="004A1F8F" w:rsidRDefault="00C66929" w:rsidP="00C66929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несовершеннолетних обучающихся.</w:t>
      </w:r>
    </w:p>
    <w:p w:rsidR="00C66929" w:rsidRPr="004A1F8F" w:rsidRDefault="00C66929" w:rsidP="00C6692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C66929" w:rsidRPr="004A1F8F" w:rsidRDefault="00C66929" w:rsidP="00C66929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12.1. В целях защиты прав несовершеннолетних обучающихся, родители (законные представители) самостоятельно или через своих представителей вправе:</w:t>
      </w:r>
    </w:p>
    <w:p w:rsidR="00C66929" w:rsidRPr="004A1F8F" w:rsidRDefault="00C66929" w:rsidP="00C66929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-направлять в органы управления образования обращения о применении к работникам учреждения, нарушающим или ущемляющим права обучающихся, родителей (законных представителей) несовершеннолетних обучающихся.</w:t>
      </w:r>
    </w:p>
    <w:p w:rsidR="00C66929" w:rsidRDefault="00C66929" w:rsidP="00C66929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Такие обращения подлежат обязательному рассмотрению, указанными органами с привлечением обучающихся, родителей (законных представителей) несовершеннолетних обучающихся; </w:t>
      </w:r>
    </w:p>
    <w:p w:rsidR="00C66929" w:rsidRPr="004A1F8F" w:rsidRDefault="00C66929" w:rsidP="00C66929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-обращаться в комиссию по урегулированию споров между участниками</w:t>
      </w:r>
    </w:p>
    <w:p w:rsidR="00C66929" w:rsidRDefault="00C66929" w:rsidP="00C66929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образовательных отношений, в том числе по вопросам о наличии или об отсутствии конфликтов интересов педагогического работника; </w:t>
      </w:r>
    </w:p>
    <w:p w:rsidR="00C66929" w:rsidRPr="004A1F8F" w:rsidRDefault="00C66929" w:rsidP="00C66929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>-использовать не запрещенные законодательством Российской Федерации иные способы защиты прав и законных интересов.</w:t>
      </w:r>
    </w:p>
    <w:p w:rsidR="00C66929" w:rsidRPr="004A1F8F" w:rsidRDefault="00C66929" w:rsidP="00C6692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C66929" w:rsidRPr="004A1F8F" w:rsidRDefault="00C66929" w:rsidP="00C66929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Правила поведения на закрепленной территории Учреждения.</w:t>
      </w:r>
    </w:p>
    <w:p w:rsidR="00C66929" w:rsidRPr="004A1F8F" w:rsidRDefault="00C66929" w:rsidP="00C66929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66929" w:rsidRPr="004A1F8F" w:rsidRDefault="00F763A0" w:rsidP="004559FD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13.1.</w:t>
      </w:r>
      <w:r w:rsidR="00C66929"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Выход детей на прогулку производится только в сопровождении воспитателя. Все участники образовательных отношений должны бережно относиться к имуществу, оберегают деревья, кустарники и цветы. </w:t>
      </w:r>
    </w:p>
    <w:p w:rsidR="007E3FD4" w:rsidRPr="00A26F8F" w:rsidRDefault="00C66929" w:rsidP="007E3FD4">
      <w:pPr>
        <w:widowControl w:val="0"/>
        <w:numPr>
          <w:ilvl w:val="0"/>
          <w:numId w:val="22"/>
        </w:numPr>
        <w:tabs>
          <w:tab w:val="clear" w:pos="720"/>
          <w:tab w:val="num" w:pos="802"/>
        </w:tabs>
        <w:overflowPunct w:val="0"/>
        <w:autoSpaceDE w:val="0"/>
        <w:autoSpaceDN w:val="0"/>
        <w:adjustRightInd w:val="0"/>
        <w:spacing w:after="0" w:line="240" w:lineRule="auto"/>
        <w:ind w:left="0" w:hanging="1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4A1F8F">
        <w:rPr>
          <w:rFonts w:ascii="Times New Roman" w:hAnsi="Times New Roman" w:cs="Times New Roman"/>
          <w:sz w:val="28"/>
          <w:szCs w:val="28"/>
          <w:lang w:val="ru-RU"/>
        </w:rPr>
        <w:t xml:space="preserve">В здании Учреждения и на его территории всем участникам образовательных отношений запрещается мусорить, курить, распивать </w:t>
      </w:r>
      <w:r w:rsidRPr="004A1F8F">
        <w:rPr>
          <w:rFonts w:ascii="Times New Roman" w:hAnsi="Times New Roman" w:cs="Times New Roman"/>
          <w:sz w:val="28"/>
          <w:szCs w:val="28"/>
          <w:lang w:val="ru-RU"/>
        </w:rPr>
        <w:lastRenderedPageBreak/>
        <w:t>спиртные напитки, употреблять токсические и наркотические средства, использовать в речи ненормативную лексику, непристойно себя вести, портить оборудование</w:t>
      </w:r>
      <w:bookmarkStart w:id="0" w:name="page11"/>
      <w:bookmarkStart w:id="1" w:name="_GoBack"/>
      <w:bookmarkEnd w:id="0"/>
      <w:bookmarkEnd w:id="1"/>
      <w:r w:rsidR="00D15B7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26F8F" w:rsidRDefault="00A26F8F" w:rsidP="00A26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26F8F" w:rsidRDefault="00A26F8F" w:rsidP="00A26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26F8F" w:rsidRDefault="00A26F8F" w:rsidP="00A26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26F8F" w:rsidRDefault="00A26F8F" w:rsidP="00A26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26F8F" w:rsidRDefault="00A26F8F" w:rsidP="00A26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26F8F" w:rsidRPr="004559FD" w:rsidRDefault="00A26F8F" w:rsidP="00A26F8F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  <w:sectPr w:rsidR="00A26F8F" w:rsidRPr="004559FD" w:rsidSect="00D349ED">
          <w:pgSz w:w="11900" w:h="16840"/>
          <w:pgMar w:top="1134" w:right="850" w:bottom="1134" w:left="1701" w:header="720" w:footer="720" w:gutter="0"/>
          <w:cols w:space="720" w:equalWidth="0">
            <w:col w:w="9350"/>
          </w:cols>
          <w:noEndnote/>
          <w:docGrid w:linePitch="299"/>
        </w:sectPr>
      </w:pPr>
    </w:p>
    <w:p w:rsidR="006834C5" w:rsidRPr="00D15B77" w:rsidRDefault="006834C5" w:rsidP="00A26F8F">
      <w:pPr>
        <w:tabs>
          <w:tab w:val="left" w:pos="2610"/>
        </w:tabs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page13"/>
      <w:bookmarkStart w:id="3" w:name="page15"/>
      <w:bookmarkEnd w:id="2"/>
      <w:bookmarkEnd w:id="3"/>
    </w:p>
    <w:sectPr w:rsidR="006834C5" w:rsidRPr="00D15B77" w:rsidSect="006D3156">
      <w:pgSz w:w="11900" w:h="16840"/>
      <w:pgMar w:top="1081" w:right="840" w:bottom="718" w:left="1699" w:header="720" w:footer="720" w:gutter="0"/>
      <w:cols w:space="720" w:equalWidth="0">
        <w:col w:w="9361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2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40D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DDC"/>
    <w:multiLevelType w:val="hybridMultilevel"/>
    <w:tmpl w:val="00004CAD"/>
    <w:lvl w:ilvl="0" w:tplc="0000314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E14">
      <w:start w:val="1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0F3E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CD0"/>
    <w:multiLevelType w:val="hybridMultilevel"/>
    <w:tmpl w:val="0000366B"/>
    <w:lvl w:ilvl="0" w:tplc="000066C4">
      <w:start w:val="2"/>
      <w:numFmt w:val="decimal"/>
      <w:lvlText w:val="1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01C"/>
    <w:multiLevelType w:val="hybridMultilevel"/>
    <w:tmpl w:val="00000BDB"/>
    <w:lvl w:ilvl="0" w:tplc="000056AE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</w:lvl>
    <w:lvl w:ilvl="1" w:tplc="00000732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0120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23B"/>
    <w:multiLevelType w:val="hybridMultilevel"/>
    <w:tmpl w:val="00002213"/>
    <w:lvl w:ilvl="0" w:tplc="0000260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B8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030A">
      <w:start w:val="9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BF6"/>
    <w:multiLevelType w:val="hybridMultilevel"/>
    <w:tmpl w:val="00003A9E"/>
    <w:lvl w:ilvl="0" w:tplc="0000797D">
      <w:start w:val="1"/>
      <w:numFmt w:val="decimal"/>
      <w:lvlText w:val="11.%1."/>
      <w:lvlJc w:val="left"/>
      <w:pPr>
        <w:tabs>
          <w:tab w:val="num" w:pos="720"/>
        </w:tabs>
        <w:ind w:left="720" w:hanging="360"/>
      </w:pPr>
    </w:lvl>
    <w:lvl w:ilvl="1" w:tplc="00005F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1BB"/>
    <w:multiLevelType w:val="hybridMultilevel"/>
    <w:tmpl w:val="000026E9"/>
    <w:lvl w:ilvl="0" w:tplc="000001E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00002EA6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509"/>
    <w:multiLevelType w:val="hybridMultilevel"/>
    <w:tmpl w:val="00001238"/>
    <w:lvl w:ilvl="0" w:tplc="00003B25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E1F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91C"/>
    <w:multiLevelType w:val="hybridMultilevel"/>
    <w:tmpl w:val="00004D06"/>
    <w:lvl w:ilvl="0" w:tplc="00004DB7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1547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AE1"/>
    <w:multiLevelType w:val="hybridMultilevel"/>
    <w:tmpl w:val="00003D6C"/>
    <w:lvl w:ilvl="0" w:tplc="00002CD6">
      <w:start w:val="4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4B40"/>
    <w:multiLevelType w:val="hybridMultilevel"/>
    <w:tmpl w:val="00005878"/>
    <w:lvl w:ilvl="0" w:tplc="00006B36">
      <w:start w:val="4"/>
      <w:numFmt w:val="decimal"/>
      <w:lvlText w:val="10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4DF2"/>
    <w:multiLevelType w:val="hybridMultilevel"/>
    <w:tmpl w:val="00004944"/>
    <w:lvl w:ilvl="0" w:tplc="00002E4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</w:lvl>
    <w:lvl w:ilvl="1" w:tplc="0000136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54DE"/>
    <w:multiLevelType w:val="hybridMultilevel"/>
    <w:tmpl w:val="000039B3"/>
    <w:lvl w:ilvl="0" w:tplc="00002D1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74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4DC8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5CFD"/>
    <w:multiLevelType w:val="hybridMultilevel"/>
    <w:tmpl w:val="00003E12"/>
    <w:lvl w:ilvl="0" w:tplc="00001A4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F32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5D03"/>
    <w:multiLevelType w:val="hybridMultilevel"/>
    <w:tmpl w:val="00007A5A"/>
    <w:lvl w:ilvl="0" w:tplc="0000767D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6443"/>
    <w:multiLevelType w:val="hybridMultilevel"/>
    <w:tmpl w:val="000066BB"/>
    <w:lvl w:ilvl="0" w:tplc="0000428B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000026A6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701F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6952"/>
    <w:multiLevelType w:val="hybridMultilevel"/>
    <w:tmpl w:val="00005F90"/>
    <w:lvl w:ilvl="0" w:tplc="0000164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DF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5AF1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6E5D"/>
    <w:multiLevelType w:val="hybridMultilevel"/>
    <w:tmpl w:val="00001AD4"/>
    <w:lvl w:ilvl="0" w:tplc="000063CB">
      <w:start w:val="1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759A"/>
    <w:multiLevelType w:val="hybridMultilevel"/>
    <w:tmpl w:val="00002350"/>
    <w:lvl w:ilvl="0" w:tplc="000022EE">
      <w:start w:val="1"/>
      <w:numFmt w:val="decimal"/>
      <w:lvlText w:val="10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7F96"/>
    <w:multiLevelType w:val="hybridMultilevel"/>
    <w:tmpl w:val="00007FF5"/>
    <w:lvl w:ilvl="0" w:tplc="00004E45">
      <w:start w:val="3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65A1F25"/>
    <w:multiLevelType w:val="multilevel"/>
    <w:tmpl w:val="3D6CBCD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357F11AA"/>
    <w:multiLevelType w:val="multilevel"/>
    <w:tmpl w:val="BBB210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364245C2"/>
    <w:multiLevelType w:val="hybridMultilevel"/>
    <w:tmpl w:val="7BCA87C4"/>
    <w:lvl w:ilvl="0" w:tplc="09A096B0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5F3ADE"/>
    <w:multiLevelType w:val="hybridMultilevel"/>
    <w:tmpl w:val="E3E683D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B31D11"/>
    <w:multiLevelType w:val="hybridMultilevel"/>
    <w:tmpl w:val="FE187F9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FF2C98"/>
    <w:multiLevelType w:val="multilevel"/>
    <w:tmpl w:val="222E9A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18"/>
  </w:num>
  <w:num w:numId="4">
    <w:abstractNumId w:val="8"/>
  </w:num>
  <w:num w:numId="5">
    <w:abstractNumId w:val="3"/>
  </w:num>
  <w:num w:numId="6">
    <w:abstractNumId w:val="1"/>
  </w:num>
  <w:num w:numId="7">
    <w:abstractNumId w:val="10"/>
  </w:num>
  <w:num w:numId="8">
    <w:abstractNumId w:val="14"/>
  </w:num>
  <w:num w:numId="9">
    <w:abstractNumId w:val="17"/>
  </w:num>
  <w:num w:numId="10">
    <w:abstractNumId w:val="16"/>
  </w:num>
  <w:num w:numId="11">
    <w:abstractNumId w:val="9"/>
  </w:num>
  <w:num w:numId="12">
    <w:abstractNumId w:val="19"/>
  </w:num>
  <w:num w:numId="13">
    <w:abstractNumId w:val="21"/>
  </w:num>
  <w:num w:numId="14">
    <w:abstractNumId w:val="6"/>
  </w:num>
  <w:num w:numId="15">
    <w:abstractNumId w:val="5"/>
  </w:num>
  <w:num w:numId="16">
    <w:abstractNumId w:val="20"/>
  </w:num>
  <w:num w:numId="17">
    <w:abstractNumId w:val="12"/>
  </w:num>
  <w:num w:numId="18">
    <w:abstractNumId w:val="15"/>
  </w:num>
  <w:num w:numId="19">
    <w:abstractNumId w:val="7"/>
  </w:num>
  <w:num w:numId="20">
    <w:abstractNumId w:val="2"/>
  </w:num>
  <w:num w:numId="21">
    <w:abstractNumId w:val="13"/>
  </w:num>
  <w:num w:numId="22">
    <w:abstractNumId w:val="4"/>
  </w:num>
  <w:num w:numId="23">
    <w:abstractNumId w:val="27"/>
  </w:num>
  <w:num w:numId="24">
    <w:abstractNumId w:val="22"/>
  </w:num>
  <w:num w:numId="25">
    <w:abstractNumId w:val="26"/>
  </w:num>
  <w:num w:numId="26">
    <w:abstractNumId w:val="24"/>
  </w:num>
  <w:num w:numId="27">
    <w:abstractNumId w:val="23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35CB"/>
    <w:rsid w:val="000826FF"/>
    <w:rsid w:val="00111FE1"/>
    <w:rsid w:val="00141442"/>
    <w:rsid w:val="002564A6"/>
    <w:rsid w:val="003701C6"/>
    <w:rsid w:val="003D6BCD"/>
    <w:rsid w:val="003E7ECD"/>
    <w:rsid w:val="003F0C9F"/>
    <w:rsid w:val="003F105B"/>
    <w:rsid w:val="00414A12"/>
    <w:rsid w:val="004559FD"/>
    <w:rsid w:val="004A1F8F"/>
    <w:rsid w:val="00504D3F"/>
    <w:rsid w:val="006834C5"/>
    <w:rsid w:val="006D3156"/>
    <w:rsid w:val="007C1E4C"/>
    <w:rsid w:val="007E328E"/>
    <w:rsid w:val="007E3FD4"/>
    <w:rsid w:val="00894C68"/>
    <w:rsid w:val="008B6B61"/>
    <w:rsid w:val="00900C4B"/>
    <w:rsid w:val="00993335"/>
    <w:rsid w:val="009C0B3C"/>
    <w:rsid w:val="00A26F8F"/>
    <w:rsid w:val="00AD3901"/>
    <w:rsid w:val="00BA35CB"/>
    <w:rsid w:val="00C66929"/>
    <w:rsid w:val="00CD7DBF"/>
    <w:rsid w:val="00D15B77"/>
    <w:rsid w:val="00D236A7"/>
    <w:rsid w:val="00D349ED"/>
    <w:rsid w:val="00F763A0"/>
    <w:rsid w:val="00F80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1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14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66FE4-2C77-410B-828A-3E18DAD42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BEST</cp:lastModifiedBy>
  <cp:revision>13</cp:revision>
  <cp:lastPrinted>2016-08-24T10:29:00Z</cp:lastPrinted>
  <dcterms:created xsi:type="dcterms:W3CDTF">2016-06-21T19:23:00Z</dcterms:created>
  <dcterms:modified xsi:type="dcterms:W3CDTF">2016-08-24T10:43:00Z</dcterms:modified>
</cp:coreProperties>
</file>